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CDCF" w14:textId="77777777" w:rsidR="001E22E7" w:rsidRPr="001E22E7" w:rsidRDefault="001E22E7" w:rsidP="001E22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18"/>
          <w:szCs w:val="18"/>
        </w:rPr>
      </w:pPr>
      <w:r w:rsidRPr="001E22E7">
        <w:rPr>
          <w:rFonts w:ascii="Helvetica Neue" w:hAnsi="Helvetica Neue" w:cs="Helvetica Neue"/>
          <w:b/>
          <w:sz w:val="28"/>
          <w:szCs w:val="28"/>
        </w:rPr>
        <w:t xml:space="preserve">Spelling List for </w:t>
      </w:r>
      <w:proofErr w:type="spellStart"/>
      <w:r w:rsidRPr="001E22E7">
        <w:rPr>
          <w:rFonts w:ascii="Helvetica Neue" w:hAnsi="Helvetica Neue" w:cs="Helvetica Neue"/>
          <w:b/>
          <w:sz w:val="28"/>
          <w:szCs w:val="28"/>
        </w:rPr>
        <w:t>Gattaca</w:t>
      </w:r>
      <w:proofErr w:type="spellEnd"/>
      <w:r w:rsidRPr="001E22E7">
        <w:rPr>
          <w:rFonts w:ascii="Helvetica Neue" w:hAnsi="Helvetica Neue" w:cs="Helvetica Neue"/>
          <w:b/>
          <w:sz w:val="18"/>
          <w:szCs w:val="18"/>
        </w:rPr>
        <w:tab/>
      </w:r>
      <w:bookmarkStart w:id="0" w:name="_GoBack"/>
      <w:bookmarkEnd w:id="0"/>
    </w:p>
    <w:p w14:paraId="6E433A97" w14:textId="77777777" w:rsidR="001E22E7" w:rsidRDefault="001E22E7" w:rsidP="001E22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18"/>
        </w:rPr>
      </w:pPr>
    </w:p>
    <w:p w14:paraId="242B9C22" w14:textId="77777777" w:rsidR="001E22E7" w:rsidRDefault="001E22E7" w:rsidP="001E22E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Helvetica Neue" w:hAnsi="Helvetica Neue" w:cs="Helvetica Neue"/>
          <w:sz w:val="18"/>
          <w:szCs w:val="18"/>
        </w:rPr>
        <w:tab/>
      </w:r>
    </w:p>
    <w:p w14:paraId="38117FC5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6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superiority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quality of being superior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5D24BEC8" wp14:editId="65B7DC8A">
            <wp:extent cx="177800" cy="17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83FB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8" w:history="1">
        <w:r>
          <w:rPr>
            <w:rFonts w:ascii="Arial" w:hAnsi="Arial" w:cs="Arial"/>
            <w:b/>
            <w:bCs/>
            <w:color w:val="757575"/>
            <w:sz w:val="28"/>
            <w:szCs w:val="28"/>
          </w:rPr>
          <w:t>Orwellian</w:t>
        </w:r>
      </w:hyperlink>
      <w:r>
        <w:rPr>
          <w:rFonts w:ascii="Arial" w:hAnsi="Arial" w:cs="Arial"/>
          <w:color w:val="757575"/>
          <w:sz w:val="26"/>
          <w:szCs w:val="26"/>
        </w:rPr>
        <w:t xml:space="preserve"> of or relating to the works of George Orwell (especially his picture of a future totalitarian state)</w:t>
      </w:r>
    </w:p>
    <w:p w14:paraId="7556FEBC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9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cautionary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serving to warn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59948AD3" wp14:editId="329EA1B0">
            <wp:extent cx="177800" cy="17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683C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0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genetic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of or relating to the science of genetics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0AAD9909" wp14:editId="40D4954F">
            <wp:extent cx="177800" cy="17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9C09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1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invalid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no longer valid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3670C387" wp14:editId="1F09E4FE">
            <wp:extent cx="177800" cy="17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0818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2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subterfuge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something intended to misrepresent the true nature of an activity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59A29AAC" wp14:editId="4E148D61">
            <wp:extent cx="177800" cy="17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C6040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3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methodical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characterized by method and orderliness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0580945D" wp14:editId="30C86A42">
            <wp:extent cx="177800" cy="17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67CB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4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perfection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state of being without a flaw or defect</w:t>
      </w:r>
    </w:p>
    <w:p w14:paraId="431BA9D7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5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value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quality (positive or negative) that renders something desirable or valuable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13A141D7" wp14:editId="2C67A31B">
            <wp:extent cx="177800" cy="17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87CE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6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protagonist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principal character in a work of fiction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1EE92006" wp14:editId="707E3827">
            <wp:extent cx="177800" cy="17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B67C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7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antagonist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someone who offers opposition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353D364A" wp14:editId="0858941F">
            <wp:extent cx="177800" cy="17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AC48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8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acceptance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state of being acceptable and accepted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49371791" wp14:editId="618FF941">
            <wp:extent cx="177800" cy="17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1BF3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19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juxtaposition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act of positioning close together (or side by side)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6B5A1BCF" wp14:editId="7AE9D54C">
            <wp:extent cx="177800" cy="17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124A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0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corporate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of or belonging to a corporation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77A8C39C" wp14:editId="20653361">
            <wp:extent cx="177800" cy="177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98FE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1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aesthetic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concerning or characterized by an appreciation of beauty or good taste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6570E5E1" wp14:editId="372FDA2E">
            <wp:extent cx="177800" cy="177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128B5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2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film</w:t>
        </w:r>
        <w:proofErr w:type="gramEnd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 xml:space="preserve"> noir</w:t>
        </w:r>
      </w:hyperlink>
      <w:r>
        <w:rPr>
          <w:rFonts w:ascii="Arial" w:hAnsi="Arial" w:cs="Arial"/>
          <w:color w:val="757575"/>
          <w:sz w:val="26"/>
          <w:szCs w:val="26"/>
        </w:rPr>
        <w:t xml:space="preserve"> a movie that is marked by a mood of pessimism, fatalism, menace, and cynical characters</w:t>
      </w:r>
    </w:p>
    <w:p w14:paraId="7CF378D3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3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myopic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unable to see distant objects clearly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41D1F0B3" wp14:editId="2E0BE2A3">
            <wp:extent cx="177800" cy="177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2506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4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incinerator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a furnace for incinerating (especially to dispose of refuse)</w:t>
      </w:r>
    </w:p>
    <w:p w14:paraId="79EC2015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5" w:history="1">
        <w:proofErr w:type="spellStart"/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sombre</w:t>
        </w:r>
        <w:proofErr w:type="spellEnd"/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grave or even gloomy in character</w:t>
      </w:r>
    </w:p>
    <w:p w14:paraId="7297BBB7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6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prejudice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a partiality that prevents objective consideration of an issue or situation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1902585D" wp14:editId="0A04B6C3">
            <wp:extent cx="177800" cy="17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93F83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7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ambition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a strong drive for success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71E41B8C" wp14:editId="5701B95A">
            <wp:extent cx="177800" cy="177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64AF2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8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eradicate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destroy completely, as if down to the roots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78309652" wp14:editId="7B03C5D1">
            <wp:extent cx="177800" cy="17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1541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29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imperfection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state or an instance of being imperfect</w:t>
      </w:r>
    </w:p>
    <w:p w14:paraId="4B6A5BD1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0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sacrifice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act of killing (an animal or person) in order to propitiate a deity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5AC8D0D8" wp14:editId="6500DA4A">
            <wp:extent cx="177800" cy="177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4ED8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1" w:history="1">
        <w:proofErr w:type="spellStart"/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mise</w:t>
        </w:r>
        <w:proofErr w:type="spellEnd"/>
        <w:proofErr w:type="gramEnd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 xml:space="preserve"> en scene</w:t>
        </w:r>
      </w:hyperlink>
      <w:r>
        <w:rPr>
          <w:rFonts w:ascii="Arial" w:hAnsi="Arial" w:cs="Arial"/>
          <w:color w:val="757575"/>
          <w:sz w:val="26"/>
          <w:szCs w:val="26"/>
        </w:rPr>
        <w:t xml:space="preserve"> arrangement of scenery and properties to represent the place where a play or movie is enacted</w:t>
      </w:r>
    </w:p>
    <w:p w14:paraId="2C4AA038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2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bigotry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intolerance and prejudice of a bigot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6CC33155" wp14:editId="17486BAA">
            <wp:extent cx="177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3F76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3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methodical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characterized by method and orderliness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50570DE2" wp14:editId="36BC68A0">
            <wp:extent cx="177800" cy="177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77C5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4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clinical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relating to a clinic or conducted in or as if in a clinic and depending on direct observation of patients</w:t>
      </w:r>
    </w:p>
    <w:p w14:paraId="062B9B9C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5" w:history="1">
        <w:proofErr w:type="spellStart"/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dependance</w:t>
        </w:r>
        <w:proofErr w:type="spellEnd"/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state of relying on or being controlled by someone or something else</w:t>
      </w:r>
    </w:p>
    <w:p w14:paraId="51FD5762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6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hereditary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occurring among members of a family usually by heredity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75068D93" wp14:editId="17723D3C">
            <wp:extent cx="177800" cy="177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2EC7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7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oppression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act of subjugating by cruelty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14A3F1F4" wp14:editId="7085D83B">
            <wp:extent cx="177800" cy="177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82E0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8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repression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the act of repressing; control by holding down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59C55148" wp14:editId="01CC2F1F">
            <wp:extent cx="177800" cy="177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AB82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39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totalitarian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characterized by a government in which the political authority exercises absolute and centralized control </w:t>
      </w:r>
      <w:r>
        <w:rPr>
          <w:rFonts w:ascii="Arial" w:hAnsi="Arial" w:cs="Arial"/>
          <w:noProof/>
          <w:color w:val="757575"/>
          <w:sz w:val="26"/>
          <w:szCs w:val="26"/>
        </w:rPr>
        <w:drawing>
          <wp:inline distT="0" distB="0" distL="0" distR="0" wp14:anchorId="11386453" wp14:editId="3B6D7023">
            <wp:extent cx="177800" cy="177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75C9" w14:textId="77777777" w:rsidR="001E22E7" w:rsidRDefault="001E22E7" w:rsidP="001E2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757575"/>
          <w:sz w:val="26"/>
          <w:szCs w:val="26"/>
        </w:rPr>
      </w:pPr>
      <w:hyperlink r:id="rId40" w:history="1">
        <w:proofErr w:type="gramStart"/>
        <w:r>
          <w:rPr>
            <w:rFonts w:ascii="Arial" w:hAnsi="Arial" w:cs="Arial"/>
            <w:b/>
            <w:bCs/>
            <w:color w:val="757575"/>
            <w:sz w:val="28"/>
            <w:szCs w:val="28"/>
          </w:rPr>
          <w:t>minimalism</w:t>
        </w:r>
        <w:proofErr w:type="gramEnd"/>
      </w:hyperlink>
      <w:r>
        <w:rPr>
          <w:rFonts w:ascii="Arial" w:hAnsi="Arial" w:cs="Arial"/>
          <w:color w:val="757575"/>
          <w:sz w:val="26"/>
          <w:szCs w:val="26"/>
        </w:rPr>
        <w:t xml:space="preserve"> an art movement in sculpture and painting that began in the 1950s and emphasized extreme simplification of form and color</w:t>
      </w:r>
    </w:p>
    <w:p w14:paraId="7CDD9EDF" w14:textId="77777777" w:rsidR="00C23DB3" w:rsidRDefault="001E22E7" w:rsidP="001E22E7">
      <w:pPr>
        <w:pStyle w:val="ListParagraph"/>
        <w:numPr>
          <w:ilvl w:val="0"/>
          <w:numId w:val="1"/>
        </w:numPr>
        <w:ind w:hanging="720"/>
      </w:pPr>
      <w:hyperlink r:id="rId41" w:history="1">
        <w:proofErr w:type="gramStart"/>
        <w:r w:rsidRPr="001E22E7">
          <w:rPr>
            <w:rFonts w:ascii="Arial" w:hAnsi="Arial" w:cs="Arial"/>
            <w:b/>
            <w:bCs/>
            <w:color w:val="757575"/>
            <w:sz w:val="28"/>
            <w:szCs w:val="28"/>
          </w:rPr>
          <w:t>minimalist</w:t>
        </w:r>
        <w:proofErr w:type="gramEnd"/>
      </w:hyperlink>
      <w:r w:rsidRPr="001E22E7">
        <w:rPr>
          <w:rFonts w:ascii="Arial" w:hAnsi="Arial" w:cs="Arial"/>
          <w:color w:val="757575"/>
          <w:sz w:val="26"/>
          <w:szCs w:val="26"/>
        </w:rPr>
        <w:t xml:space="preserve"> a conservative who advocates only minor reforms in government or politics</w:t>
      </w:r>
    </w:p>
    <w:sectPr w:rsidR="00C23DB3" w:rsidSect="0064757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B84760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E7"/>
    <w:rsid w:val="001A6A23"/>
    <w:rsid w:val="001E22E7"/>
    <w:rsid w:val="00647575"/>
    <w:rsid w:val="00C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97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vocabulary.com/dictionary/corporate" TargetMode="External"/><Relationship Id="rId21" Type="http://schemas.openxmlformats.org/officeDocument/2006/relationships/hyperlink" Target="http://www.vocabulary.com/dictionary/aesthetic" TargetMode="External"/><Relationship Id="rId22" Type="http://schemas.openxmlformats.org/officeDocument/2006/relationships/hyperlink" Target="http://www.vocabulary.com/dictionary/film%20noir" TargetMode="External"/><Relationship Id="rId23" Type="http://schemas.openxmlformats.org/officeDocument/2006/relationships/hyperlink" Target="http://www.vocabulary.com/dictionary/myopic" TargetMode="External"/><Relationship Id="rId24" Type="http://schemas.openxmlformats.org/officeDocument/2006/relationships/hyperlink" Target="http://www.vocabulary.com/dictionary/incinerator" TargetMode="External"/><Relationship Id="rId25" Type="http://schemas.openxmlformats.org/officeDocument/2006/relationships/hyperlink" Target="http://www.vocabulary.com/dictionary/sombre" TargetMode="External"/><Relationship Id="rId26" Type="http://schemas.openxmlformats.org/officeDocument/2006/relationships/hyperlink" Target="http://www.vocabulary.com/dictionary/prejudice" TargetMode="External"/><Relationship Id="rId27" Type="http://schemas.openxmlformats.org/officeDocument/2006/relationships/hyperlink" Target="http://www.vocabulary.com/dictionary/ambition" TargetMode="External"/><Relationship Id="rId28" Type="http://schemas.openxmlformats.org/officeDocument/2006/relationships/hyperlink" Target="http://www.vocabulary.com/dictionary/eradicate" TargetMode="External"/><Relationship Id="rId29" Type="http://schemas.openxmlformats.org/officeDocument/2006/relationships/hyperlink" Target="http://www.vocabulary.com/dictionary/imperfec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vocabulary.com/dictionary/sacrifice" TargetMode="External"/><Relationship Id="rId31" Type="http://schemas.openxmlformats.org/officeDocument/2006/relationships/hyperlink" Target="http://www.vocabulary.com/dictionary/mise%20en%20scene" TargetMode="External"/><Relationship Id="rId32" Type="http://schemas.openxmlformats.org/officeDocument/2006/relationships/hyperlink" Target="http://www.vocabulary.com/dictionary/bigotry" TargetMode="External"/><Relationship Id="rId9" Type="http://schemas.openxmlformats.org/officeDocument/2006/relationships/hyperlink" Target="http://www.vocabulary.com/dictionary/cautionary" TargetMode="External"/><Relationship Id="rId6" Type="http://schemas.openxmlformats.org/officeDocument/2006/relationships/hyperlink" Target="http://www.vocabulary.com/dictionary/superiority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vocabulary.com/dictionary/Orwellian" TargetMode="External"/><Relationship Id="rId33" Type="http://schemas.openxmlformats.org/officeDocument/2006/relationships/hyperlink" Target="http://www.vocabulary.com/dictionary/methodical" TargetMode="External"/><Relationship Id="rId34" Type="http://schemas.openxmlformats.org/officeDocument/2006/relationships/hyperlink" Target="http://www.vocabulary.com/dictionary/clinical" TargetMode="External"/><Relationship Id="rId35" Type="http://schemas.openxmlformats.org/officeDocument/2006/relationships/hyperlink" Target="http://www.vocabulary.com/dictionary/dependance" TargetMode="External"/><Relationship Id="rId36" Type="http://schemas.openxmlformats.org/officeDocument/2006/relationships/hyperlink" Target="http://www.vocabulary.com/dictionary/hereditary" TargetMode="External"/><Relationship Id="rId10" Type="http://schemas.openxmlformats.org/officeDocument/2006/relationships/hyperlink" Target="http://www.vocabulary.com/dictionary/genetic" TargetMode="External"/><Relationship Id="rId11" Type="http://schemas.openxmlformats.org/officeDocument/2006/relationships/hyperlink" Target="http://www.vocabulary.com/dictionary/invalid" TargetMode="External"/><Relationship Id="rId12" Type="http://schemas.openxmlformats.org/officeDocument/2006/relationships/hyperlink" Target="http://www.vocabulary.com/dictionary/subterfuge" TargetMode="External"/><Relationship Id="rId13" Type="http://schemas.openxmlformats.org/officeDocument/2006/relationships/hyperlink" Target="http://www.vocabulary.com/dictionary/methodical" TargetMode="External"/><Relationship Id="rId14" Type="http://schemas.openxmlformats.org/officeDocument/2006/relationships/hyperlink" Target="http://www.vocabulary.com/dictionary/perfection" TargetMode="External"/><Relationship Id="rId15" Type="http://schemas.openxmlformats.org/officeDocument/2006/relationships/hyperlink" Target="http://www.vocabulary.com/dictionary/value" TargetMode="External"/><Relationship Id="rId16" Type="http://schemas.openxmlformats.org/officeDocument/2006/relationships/hyperlink" Target="http://www.vocabulary.com/dictionary/protagonist" TargetMode="External"/><Relationship Id="rId17" Type="http://schemas.openxmlformats.org/officeDocument/2006/relationships/hyperlink" Target="http://www.vocabulary.com/dictionary/antagonist" TargetMode="External"/><Relationship Id="rId18" Type="http://schemas.openxmlformats.org/officeDocument/2006/relationships/hyperlink" Target="http://www.vocabulary.com/dictionary/acceptance" TargetMode="External"/><Relationship Id="rId19" Type="http://schemas.openxmlformats.org/officeDocument/2006/relationships/hyperlink" Target="http://www.vocabulary.com/dictionary/juxtaposition" TargetMode="External"/><Relationship Id="rId37" Type="http://schemas.openxmlformats.org/officeDocument/2006/relationships/hyperlink" Target="http://www.vocabulary.com/dictionary/oppression" TargetMode="External"/><Relationship Id="rId38" Type="http://schemas.openxmlformats.org/officeDocument/2006/relationships/hyperlink" Target="http://www.vocabulary.com/dictionary/repression" TargetMode="External"/><Relationship Id="rId39" Type="http://schemas.openxmlformats.org/officeDocument/2006/relationships/hyperlink" Target="http://www.vocabulary.com/dictionary/totalitarian" TargetMode="External"/><Relationship Id="rId40" Type="http://schemas.openxmlformats.org/officeDocument/2006/relationships/hyperlink" Target="http://www.vocabulary.com/dictionary/minimalism" TargetMode="External"/><Relationship Id="rId41" Type="http://schemas.openxmlformats.org/officeDocument/2006/relationships/hyperlink" Target="http://www.vocabulary.com/dictionary/minimalist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Macintosh Word</Application>
  <DocSecurity>0</DocSecurity>
  <Lines>32</Lines>
  <Paragraphs>9</Paragraphs>
  <ScaleCrop>false</ScaleCrop>
  <Company>DEET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Ten Eyck</dc:creator>
  <cp:keywords/>
  <dc:description/>
  <cp:lastModifiedBy>William Ten Eyck</cp:lastModifiedBy>
  <cp:revision>2</cp:revision>
  <dcterms:created xsi:type="dcterms:W3CDTF">2015-01-15T03:12:00Z</dcterms:created>
  <dcterms:modified xsi:type="dcterms:W3CDTF">2015-01-15T03:12:00Z</dcterms:modified>
</cp:coreProperties>
</file>